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91" w:rsidRDefault="00973EC8" w:rsidP="00A62991">
      <w:pPr>
        <w:pStyle w:val="1"/>
        <w:jc w:val="center"/>
        <w:rPr>
          <w:sz w:val="32"/>
          <w:szCs w:val="32"/>
        </w:rPr>
      </w:pPr>
      <w:r w:rsidRPr="00973EC8">
        <w:rPr>
          <w:sz w:val="24"/>
          <w:szCs w:val="24"/>
        </w:rPr>
        <w:br/>
      </w:r>
      <w:r w:rsidR="00CA3E15">
        <w:rPr>
          <w:sz w:val="32"/>
          <w:szCs w:val="32"/>
        </w:rPr>
        <w:t>город Серпухов</w:t>
      </w:r>
    </w:p>
    <w:p w:rsidR="00D10C79" w:rsidRDefault="00D10C79" w:rsidP="00D10C79">
      <w:pPr>
        <w:pStyle w:val="a6"/>
      </w:pPr>
    </w:p>
    <w:p w:rsidR="00D10C79" w:rsidRDefault="002C73D5" w:rsidP="00D10C79">
      <w:pPr>
        <w:pStyle w:val="a6"/>
      </w:pPr>
      <w:r>
        <w:t xml:space="preserve">Серпухов – один из городов в южной части Московской области, </w:t>
      </w:r>
      <w:r w:rsidR="00D10C79">
        <w:t xml:space="preserve">расположенный в 100 км к югу от столицы на реке Нара, </w:t>
      </w:r>
      <w:r>
        <w:t xml:space="preserve">основанный в 1339 году. В давние времена Серпухов </w:t>
      </w:r>
      <w:proofErr w:type="gramStart"/>
      <w:r>
        <w:t>служил оборонительной крепостью на пути к Московскому княжеству и состоял</w:t>
      </w:r>
      <w:proofErr w:type="gramEnd"/>
      <w:r>
        <w:t xml:space="preserve"> из трех частей: кремля, посада и слобод. Исторически городские районы Серпухова формировались из монастырских слобод и фабричных сел, и были объединены в единое целое уже в настоящее время.</w:t>
      </w:r>
      <w:r w:rsidR="00D10C79">
        <w:t xml:space="preserve"> </w:t>
      </w:r>
    </w:p>
    <w:p w:rsidR="002C73D5" w:rsidRPr="00D10C79" w:rsidRDefault="00D10C79" w:rsidP="00D10C79">
      <w:pPr>
        <w:pStyle w:val="a6"/>
      </w:pPr>
      <w:r w:rsidRPr="00CA3E15">
        <w:rPr>
          <w:bCs/>
        </w:rPr>
        <w:t xml:space="preserve">Серпухов имеет многовековую историю, в </w:t>
      </w:r>
      <w:proofErr w:type="gramStart"/>
      <w:r w:rsidRPr="00CA3E15">
        <w:rPr>
          <w:bCs/>
        </w:rPr>
        <w:t>связи</w:t>
      </w:r>
      <w:proofErr w:type="gramEnd"/>
      <w:r w:rsidRPr="00CA3E15">
        <w:rPr>
          <w:bCs/>
        </w:rPr>
        <w:t xml:space="preserve"> с чем очень богат интересными местами и архитектурными памятниками.</w:t>
      </w:r>
      <w:r w:rsidR="002C73D5">
        <w:t xml:space="preserve"> </w:t>
      </w:r>
    </w:p>
    <w:p w:rsidR="00CA3E15" w:rsidRDefault="00CA3E15" w:rsidP="002C4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CA0172" w:rsidRPr="003F4EF1" w:rsidRDefault="00E856DB" w:rsidP="002C4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771242" w:rsidRDefault="00771242" w:rsidP="00D22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A96999" w:rsidRPr="00D22A00" w:rsidRDefault="00630077" w:rsidP="00D22A00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A3E15">
        <w:rPr>
          <w:rFonts w:ascii="Times New Roman" w:eastAsia="Times New Roman" w:hAnsi="Times New Roman" w:cs="Times New Roman"/>
          <w:bCs/>
          <w:lang w:eastAsia="ru-RU"/>
        </w:rPr>
        <w:t>3</w:t>
      </w:r>
      <w:r w:rsidR="00200469">
        <w:rPr>
          <w:rFonts w:ascii="Times New Roman" w:eastAsia="Times New Roman" w:hAnsi="Times New Roman" w:cs="Times New Roman"/>
          <w:bCs/>
          <w:lang w:eastAsia="ru-RU"/>
        </w:rPr>
        <w:t>-</w:t>
      </w:r>
      <w:r w:rsidR="00CA3E15">
        <w:rPr>
          <w:rFonts w:ascii="Times New Roman" w:eastAsia="Times New Roman" w:hAnsi="Times New Roman" w:cs="Times New Roman"/>
          <w:bCs/>
          <w:lang w:eastAsia="ru-RU"/>
        </w:rPr>
        <w:t>4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CA3E15">
        <w:rPr>
          <w:rFonts w:ascii="Times New Roman" w:eastAsia="Times New Roman" w:hAnsi="Times New Roman" w:cs="Times New Roman"/>
          <w:bCs/>
          <w:lang w:eastAsia="ru-RU"/>
        </w:rPr>
        <w:t>9-10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71242" w:rsidRDefault="00771242" w:rsidP="00200469">
      <w:pPr>
        <w:pStyle w:val="3"/>
      </w:pPr>
    </w:p>
    <w:p w:rsidR="002C41EB" w:rsidRDefault="00E856DB" w:rsidP="00B5211B">
      <w:pPr>
        <w:pStyle w:val="3"/>
        <w:jc w:val="center"/>
      </w:pPr>
      <w:r>
        <w:t xml:space="preserve">Музеи и </w:t>
      </w:r>
      <w:r w:rsidR="004D726A">
        <w:t>экскурсионные объекты</w:t>
      </w:r>
      <w:r>
        <w:t xml:space="preserve"> </w:t>
      </w:r>
      <w:r w:rsidR="004D7768">
        <w:t xml:space="preserve">в </w:t>
      </w:r>
      <w:proofErr w:type="gramStart"/>
      <w:r w:rsidR="004D7768">
        <w:t>городе</w:t>
      </w:r>
      <w:proofErr w:type="gramEnd"/>
      <w:r w:rsidR="004D7768">
        <w:t xml:space="preserve"> Серпухове</w:t>
      </w:r>
      <w:r>
        <w:t>:</w:t>
      </w:r>
    </w:p>
    <w:p w:rsidR="00C3119D" w:rsidRDefault="00C3119D" w:rsidP="00C31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119D" w:rsidRPr="00C3119D" w:rsidRDefault="00C3119D" w:rsidP="00C31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Серпуховской историко-художественный музей</w:t>
      </w:r>
    </w:p>
    <w:p w:rsidR="00C3119D" w:rsidRPr="00C3119D" w:rsidRDefault="00C3119D" w:rsidP="00C3119D">
      <w:pPr>
        <w:pStyle w:val="a6"/>
      </w:pPr>
      <w:r>
        <w:t xml:space="preserve">Любителям истории и искусства можно посетить Серпуховской </w:t>
      </w:r>
      <w:proofErr w:type="gramStart"/>
      <w:r>
        <w:t>историко-художественный</w:t>
      </w:r>
      <w:proofErr w:type="gramEnd"/>
      <w:r>
        <w:t xml:space="preserve"> музей. Он был открыт в 1920 году на основе богатой коллекции купцов Мараевых, которые занимались текстильной промышленностью. Здание, в </w:t>
      </w:r>
      <w:proofErr w:type="gramStart"/>
      <w:r>
        <w:t>котором</w:t>
      </w:r>
      <w:proofErr w:type="gramEnd"/>
      <w:r>
        <w:t xml:space="preserve"> находится музей, было построено в начале 20 века и принадлежало семье этих купцов. Для того чтобы создать первую экспозицию, ценные предметы истории приходилось искать во всех окрестных усадьбах. В настоящее время коллекция состоит из 40 тысяч экспонатов, которые разделены на две большие тематические группы: русское искусство 18-20 веков и западноевропейское искусство 16-19 веков. Отдельное внимание привлекают предметы, которые имеют отношение к истории становления и развития города.</w:t>
      </w:r>
    </w:p>
    <w:p w:rsidR="005F0B3B" w:rsidRPr="005F0B3B" w:rsidRDefault="005F0B3B" w:rsidP="005F0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F0B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Серпуховский</w:t>
      </w:r>
      <w:proofErr w:type="spellEnd"/>
      <w:r w:rsidRPr="005F0B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кремль</w:t>
      </w:r>
    </w:p>
    <w:p w:rsidR="005F0B3B" w:rsidRDefault="005F0B3B" w:rsidP="005F0B3B">
      <w:pPr>
        <w:pStyle w:val="a6"/>
      </w:pPr>
      <w:r>
        <w:t xml:space="preserve">Одной из древнейших построек города является </w:t>
      </w:r>
      <w:proofErr w:type="spellStart"/>
      <w:r>
        <w:t>Серпуховский</w:t>
      </w:r>
      <w:proofErr w:type="spellEnd"/>
      <w:r>
        <w:t xml:space="preserve"> кремль. Его первые стены были сделаны из дубовых бревен в 1374 году. Он был возведен для защиты окрестных земель от набегов.</w:t>
      </w:r>
    </w:p>
    <w:p w:rsidR="005F0B3B" w:rsidRDefault="005F0B3B" w:rsidP="005F0B3B">
      <w:pPr>
        <w:pStyle w:val="a6"/>
      </w:pPr>
      <w:r>
        <w:t xml:space="preserve">В 1556 году деревянные бревна были заменены на высокие каменные стены. Белокаменный кремль сразу стал главной оборонительной цитаделью города. В </w:t>
      </w:r>
      <w:proofErr w:type="gramStart"/>
      <w:r>
        <w:t>конце</w:t>
      </w:r>
      <w:proofErr w:type="gramEnd"/>
      <w:r>
        <w:t xml:space="preserve"> 18 века он утратил свою основную функцию, поэтому постройки начинают сильно ветшать. В 1934 году стены кремля были разобраны в качестве строительного материала для Московского метрополитена.</w:t>
      </w:r>
    </w:p>
    <w:p w:rsidR="005F0B3B" w:rsidRDefault="005F0B3B" w:rsidP="005F0B3B">
      <w:pPr>
        <w:pStyle w:val="a6"/>
      </w:pPr>
      <w:r>
        <w:t>В настоящее время от защитного сооружения остались лишь небольшие фрагменты стен и фундамента. На территории кремля ведутся раскопки, во время которых археологи находят предметы, оружие 16-18 веков. Единственным сохранившимся зданием внутри цитадели является Троицкий собор, в котором после реконструкции проходят богослужения и таинства.</w:t>
      </w:r>
    </w:p>
    <w:p w:rsidR="005F0B3B" w:rsidRPr="005F0B3B" w:rsidRDefault="005F0B3B" w:rsidP="005F0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0B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Троицкий собор</w:t>
      </w:r>
    </w:p>
    <w:p w:rsidR="005F0B3B" w:rsidRDefault="005F0B3B" w:rsidP="005F0B3B">
      <w:pPr>
        <w:pStyle w:val="a6"/>
      </w:pPr>
      <w:r>
        <w:t xml:space="preserve">На территории древнего Серпуховского кремля находится Троицкий собор. Он </w:t>
      </w:r>
      <w:proofErr w:type="gramStart"/>
      <w:r>
        <w:t>был основан в 1380 году и является</w:t>
      </w:r>
      <w:proofErr w:type="gramEnd"/>
      <w:r>
        <w:t xml:space="preserve"> первым из церквей города. Первый храм был из дерева, поэтому со временем он сильно обветшал.</w:t>
      </w:r>
    </w:p>
    <w:p w:rsidR="005F0B3B" w:rsidRDefault="005F0B3B" w:rsidP="005F0B3B">
      <w:pPr>
        <w:pStyle w:val="a6"/>
      </w:pPr>
      <w:r>
        <w:lastRenderedPageBreak/>
        <w:t xml:space="preserve">В 16 </w:t>
      </w:r>
      <w:proofErr w:type="gramStart"/>
      <w:r>
        <w:t>веке</w:t>
      </w:r>
      <w:proofErr w:type="gramEnd"/>
      <w:r>
        <w:t xml:space="preserve"> на его месте было решено построить новый каменный собор. За свою историю в </w:t>
      </w:r>
      <w:proofErr w:type="gramStart"/>
      <w:r>
        <w:t>здании</w:t>
      </w:r>
      <w:proofErr w:type="gramEnd"/>
      <w:r>
        <w:t xml:space="preserve"> церкви трижды проходили масштабные перестройки и реконструкции. В 17 </w:t>
      </w:r>
      <w:proofErr w:type="gramStart"/>
      <w:r>
        <w:t>веке</w:t>
      </w:r>
      <w:proofErr w:type="gramEnd"/>
      <w:r>
        <w:t xml:space="preserve"> была изменена планировка храма, а в 19 веке пристроили разрушенный предел и колокольню в классическом архитектурном стиле. По приказу советских властей собор был закрыт.</w:t>
      </w:r>
    </w:p>
    <w:p w:rsidR="005F0B3B" w:rsidRPr="005F0B3B" w:rsidRDefault="005F0B3B" w:rsidP="005F0B3B">
      <w:pPr>
        <w:pStyle w:val="a6"/>
      </w:pPr>
      <w:r>
        <w:t xml:space="preserve">В его </w:t>
      </w:r>
      <w:proofErr w:type="gramStart"/>
      <w:r>
        <w:t>помещениях</w:t>
      </w:r>
      <w:proofErr w:type="gramEnd"/>
      <w:r>
        <w:t xml:space="preserve"> располагался филиал Историко-художественного музея, пока в 2011 году здание не было передано православной общине. В настоящее время в церкви заканчиваются восстановительные работы. В </w:t>
      </w:r>
      <w:proofErr w:type="gramStart"/>
      <w:r>
        <w:t>храме</w:t>
      </w:r>
      <w:proofErr w:type="gramEnd"/>
      <w:r>
        <w:t xml:space="preserve"> регулярно проходят богослужения и таинства. Из-за многократных изменений храма на фасаде можно увидеть фрагменты различных архитектурных стилей, что придает ему уникальность.</w:t>
      </w:r>
    </w:p>
    <w:p w:rsidR="004D7768" w:rsidRPr="004D7768" w:rsidRDefault="004D7768" w:rsidP="004D7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77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Высоцкий мужской монастырь</w:t>
      </w:r>
    </w:p>
    <w:p w:rsidR="004D7768" w:rsidRDefault="004D7768" w:rsidP="004D7768">
      <w:pPr>
        <w:pStyle w:val="a6"/>
      </w:pPr>
      <w:r>
        <w:t>Одной из старейших достопримечательностей города является Высоцкий мужской. Он был основан в 1374 году князем Владимиром Андреевичем Храбрым после благословления Сергия Радонежского.</w:t>
      </w:r>
    </w:p>
    <w:p w:rsidR="004D7768" w:rsidRDefault="004D7768" w:rsidP="004D7768">
      <w:pPr>
        <w:pStyle w:val="a6"/>
      </w:pPr>
      <w:r>
        <w:t>Свое название монастырь получил благодаря окрестным территориям, которые местные жители называли Высокое. Благодаря большим пожертвованиям князя монастырь был полностью благоустроен, а на его территории возвели церковь в честь зачатия Пресвятой Богородицы. В годы правления советской власти монастырь был закрыт, а часть зданий были снесены из-за сильного обветшания.</w:t>
      </w:r>
    </w:p>
    <w:p w:rsidR="004D7768" w:rsidRDefault="004D7768" w:rsidP="004D7768">
      <w:pPr>
        <w:pStyle w:val="a6"/>
      </w:pPr>
      <w:r>
        <w:t xml:space="preserve">В 1991 году было принято решение о возрождении Высоцкого монастыря. В это время начались масштабные работы по восстановлению монастырского комплекса. В настоящее время реставрация продолжается, но монастырь </w:t>
      </w:r>
      <w:proofErr w:type="gramStart"/>
      <w:r>
        <w:t>работает и принимает</w:t>
      </w:r>
      <w:proofErr w:type="gramEnd"/>
      <w:r>
        <w:t xml:space="preserve"> паломников.</w:t>
      </w:r>
    </w:p>
    <w:p w:rsidR="00C3119D" w:rsidRPr="00C3119D" w:rsidRDefault="00C3119D" w:rsidP="00C31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Введенский владычный женский монастырь</w:t>
      </w:r>
    </w:p>
    <w:p w:rsidR="00C3119D" w:rsidRPr="005F0B3B" w:rsidRDefault="00C3119D" w:rsidP="005F0B3B">
      <w:pPr>
        <w:pStyle w:val="a6"/>
      </w:pPr>
      <w:r>
        <w:t xml:space="preserve">Одним из старейших православных монастырей России является Введенский владычный женский монастырь. Он </w:t>
      </w:r>
      <w:proofErr w:type="gramStart"/>
      <w:r>
        <w:t>был основан в 1360 году митрополитом Алексием и изначально являлся</w:t>
      </w:r>
      <w:proofErr w:type="gramEnd"/>
      <w:r>
        <w:t xml:space="preserve"> мужской обителью. Его строительством руководил преподобный </w:t>
      </w:r>
      <w:proofErr w:type="spellStart"/>
      <w:r>
        <w:t>Варлаам</w:t>
      </w:r>
      <w:proofErr w:type="spellEnd"/>
      <w:r>
        <w:t xml:space="preserve">, который за 2 года до его завершения </w:t>
      </w:r>
      <w:proofErr w:type="gramStart"/>
      <w:r>
        <w:t>потерял зрение и не мог</w:t>
      </w:r>
      <w:proofErr w:type="gramEnd"/>
      <w:r>
        <w:t xml:space="preserve"> насладиться великолепием монастырского комплекса. В 16 </w:t>
      </w:r>
      <w:proofErr w:type="gramStart"/>
      <w:r>
        <w:t>веке</w:t>
      </w:r>
      <w:proofErr w:type="gramEnd"/>
      <w:r>
        <w:t xml:space="preserve"> на территории монастыря располагалось войско Бориса Годунова, которое отразило крымское нашествие. За предоставление своих помещений царь щедро одарил обитель. Благодаря этому строятся новые здания — трапезная, каменный собор и жилой корпус, высокая крепостная стена и </w:t>
      </w:r>
      <w:proofErr w:type="spellStart"/>
      <w:r>
        <w:t>другое</w:t>
      </w:r>
      <w:proofErr w:type="gramStart"/>
      <w:r>
        <w:t>.С</w:t>
      </w:r>
      <w:proofErr w:type="gramEnd"/>
      <w:r>
        <w:t>о</w:t>
      </w:r>
      <w:proofErr w:type="spellEnd"/>
      <w:r>
        <w:t xml:space="preserve"> временем монастырь начал приходить в упадок, в это же время обитель становится женской. Одной из главных святынь монастыря является икона Божией Матери «</w:t>
      </w:r>
      <w:proofErr w:type="spellStart"/>
      <w:r>
        <w:t>Неупиваемая</w:t>
      </w:r>
      <w:proofErr w:type="spellEnd"/>
      <w:r>
        <w:t xml:space="preserve"> Чаша», которая считается чудотворной. Сейчас ее может увидеть любой желающий.</w:t>
      </w:r>
    </w:p>
    <w:p w:rsidR="00C3119D" w:rsidRPr="00C3119D" w:rsidRDefault="00C3119D" w:rsidP="00C31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Церковь Успения Пресвятой Богородицы</w:t>
      </w:r>
    </w:p>
    <w:p w:rsidR="00C3119D" w:rsidRPr="00C3119D" w:rsidRDefault="00C3119D" w:rsidP="00C3119D">
      <w:pPr>
        <w:pStyle w:val="a6"/>
      </w:pPr>
      <w:r>
        <w:t xml:space="preserve">Одной из красивейших построек города является церковь Успения Пресвятой Богородицы. Она была основана в 1744 году на месте полуразрушенной деревянной церкви, которая находилась рядом с городским </w:t>
      </w:r>
      <w:proofErr w:type="spellStart"/>
      <w:r>
        <w:t>кладбищем</w:t>
      </w:r>
      <w:proofErr w:type="gramStart"/>
      <w:r>
        <w:t>.В</w:t>
      </w:r>
      <w:proofErr w:type="spellEnd"/>
      <w:proofErr w:type="gramEnd"/>
      <w:r>
        <w:t xml:space="preserve"> начале 19 века в крышу церкви попала молния, начался сильный пожар. Внутренние помещения сильно пострадали, но благодаря пожертвованиям Н. М. Коншина была быстро восстановлена. В 20 </w:t>
      </w:r>
      <w:proofErr w:type="gramStart"/>
      <w:r>
        <w:t>веке</w:t>
      </w:r>
      <w:proofErr w:type="gramEnd"/>
      <w:r>
        <w:t xml:space="preserve"> церковь была закрыта, а вся утварь разграблена. Лишь в конце века здание снова вернулось православной </w:t>
      </w:r>
      <w:proofErr w:type="spellStart"/>
      <w:r>
        <w:t>общине</w:t>
      </w:r>
      <w:proofErr w:type="gramStart"/>
      <w:r>
        <w:t>.Ц</w:t>
      </w:r>
      <w:proofErr w:type="gramEnd"/>
      <w:r>
        <w:t>ерковь</w:t>
      </w:r>
      <w:proofErr w:type="spellEnd"/>
      <w:r>
        <w:t xml:space="preserve"> сделана из красного кирпича, ее фасад украшает белая отделка. Здание возведено в псевдорусском архитектурном </w:t>
      </w:r>
      <w:proofErr w:type="gramStart"/>
      <w:r>
        <w:t>стиле</w:t>
      </w:r>
      <w:proofErr w:type="gramEnd"/>
      <w:r>
        <w:t xml:space="preserve">. Особое внимание привлекает внутреннее убранство храма. В </w:t>
      </w:r>
      <w:proofErr w:type="gramStart"/>
      <w:r>
        <w:t>отличии</w:t>
      </w:r>
      <w:proofErr w:type="gramEnd"/>
      <w:r>
        <w:t xml:space="preserve"> от других церквей ее стены украшают великолепные росписи с изображением евангельских сюжетов. После реконструкции церковь вернула себе первоначальный внешний вид.</w:t>
      </w:r>
    </w:p>
    <w:p w:rsidR="009424FB" w:rsidRPr="00C3119D" w:rsidRDefault="009424FB" w:rsidP="009424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Церковь Покрова Пресвятой Богородицы</w:t>
      </w:r>
    </w:p>
    <w:p w:rsidR="004D7768" w:rsidRPr="00C3119D" w:rsidRDefault="009424FB" w:rsidP="00C3119D">
      <w:pPr>
        <w:pStyle w:val="a6"/>
      </w:pPr>
      <w:r>
        <w:t xml:space="preserve">Особое внимание в </w:t>
      </w:r>
      <w:proofErr w:type="gramStart"/>
      <w:r>
        <w:t>Серпухове</w:t>
      </w:r>
      <w:proofErr w:type="gramEnd"/>
      <w:r>
        <w:t xml:space="preserve"> привлекает церковь Покрова Пресвятой Богородицы. Она была основана в 1721 году, строительство осуществлялось на пожертвования прихожан.</w:t>
      </w:r>
      <w:r w:rsidR="00C3119D">
        <w:t xml:space="preserve"> </w:t>
      </w:r>
      <w:r>
        <w:t xml:space="preserve">В 19 </w:t>
      </w:r>
      <w:proofErr w:type="gramStart"/>
      <w:r>
        <w:t>веке</w:t>
      </w:r>
      <w:proofErr w:type="gramEnd"/>
      <w:r>
        <w:t xml:space="preserve"> фасад здания был перестроен, ему придали черты классического архитектурного стиля. Была возведена отдельная трапезная, был полностью изменен существующий предел, названный в честь иконы Божией Матери «Утоли Моя Печали». Параллельно ему построили еще один предел, который был освящен во имя Сергия Радонежского.</w:t>
      </w:r>
      <w:r w:rsidR="00C3119D">
        <w:t xml:space="preserve"> В 20 </w:t>
      </w:r>
      <w:proofErr w:type="gramStart"/>
      <w:r w:rsidR="00C3119D">
        <w:t>веке</w:t>
      </w:r>
      <w:proofErr w:type="gramEnd"/>
      <w:r w:rsidR="00C3119D">
        <w:t xml:space="preserve"> по распоряжению советской власти церковь была закрыта. Церковная утварь была разграблена, разрушена верхняя часть колокольни. Помещения использовались в качестве </w:t>
      </w:r>
      <w:proofErr w:type="spellStart"/>
      <w:r w:rsidR="00C3119D">
        <w:t>склада</w:t>
      </w:r>
      <w:proofErr w:type="gramStart"/>
      <w:r w:rsidR="00C3119D">
        <w:t>.т</w:t>
      </w:r>
      <w:proofErr w:type="spellEnd"/>
      <w:proofErr w:type="gramEnd"/>
      <w:r w:rsidR="00C3119D">
        <w:t xml:space="preserve"> В 2007 году было принято решение о восстановлении храма. Начаты работы по реконструкции, но из-за нехватки средств оно идет очень медленно. В настоящее время церковь еще находится на ремонте.</w:t>
      </w:r>
    </w:p>
    <w:p w:rsidR="00D10C79" w:rsidRDefault="00D10C79" w:rsidP="00C31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119D" w:rsidRDefault="00C3119D" w:rsidP="00C311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119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Храм Всех Святых</w:t>
      </w:r>
    </w:p>
    <w:p w:rsidR="00C3119D" w:rsidRPr="005F0B3B" w:rsidRDefault="00C3119D" w:rsidP="005F0B3B">
      <w:pPr>
        <w:pStyle w:val="a6"/>
      </w:pPr>
      <w:r>
        <w:t>Прекрасным образцом архитектуры русско-византийского стиля является храм</w:t>
      </w:r>
      <w:proofErr w:type="gramStart"/>
      <w:r>
        <w:t xml:space="preserve"> В</w:t>
      </w:r>
      <w:proofErr w:type="gramEnd"/>
      <w:r>
        <w:t xml:space="preserve">сех Святых. Он был основан в 1858 году по просьбе прихожан. Место для возведения церкви выбрано не </w:t>
      </w:r>
      <w:proofErr w:type="spellStart"/>
      <w:r>
        <w:t>случайно</w:t>
      </w:r>
      <w:proofErr w:type="gramStart"/>
      <w:r>
        <w:t>.В</w:t>
      </w:r>
      <w:proofErr w:type="spellEnd"/>
      <w:proofErr w:type="gramEnd"/>
      <w:r>
        <w:t xml:space="preserve"> то время здесь было главное городское кладбище, поэтому маленькая часовня на его территории не справлялась с большим количеством погребений. Было принято решение о строительстве каменного храма, который бы мог взять на себя все функции вместо этой часовни. Возведение церкви продолжалось 12 лет, но из-за недостатка сре</w:t>
      </w:r>
      <w:proofErr w:type="gramStart"/>
      <w:r>
        <w:t>дств стр</w:t>
      </w:r>
      <w:proofErr w:type="gramEnd"/>
      <w:r>
        <w:t>оительство колокольни пришлось отложить до 1875 года.</w:t>
      </w:r>
      <w:r w:rsidRPr="00C3119D">
        <w:t xml:space="preserve"> </w:t>
      </w:r>
      <w:r>
        <w:t xml:space="preserve">В советское время храм был закрыт по распоряжению властей, его помещения использовались как склад. В 1995 году здание было возвращено православной общине города. Были проведены большие реставрационные работы для восстановления внешнего облика храма и внутреннего убранства. В настоящее время здесь </w:t>
      </w:r>
      <w:proofErr w:type="gramStart"/>
      <w:r>
        <w:t>проходят богослужения и работает</w:t>
      </w:r>
      <w:proofErr w:type="gramEnd"/>
      <w:r>
        <w:t xml:space="preserve"> воскресная школа.</w:t>
      </w:r>
    </w:p>
    <w:p w:rsidR="005F0B3B" w:rsidRPr="005F0B3B" w:rsidRDefault="005F0B3B" w:rsidP="005F0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0B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Собор Николая Чудотворца Белого</w:t>
      </w:r>
    </w:p>
    <w:p w:rsidR="005F0B3B" w:rsidRDefault="005F0B3B" w:rsidP="005F0B3B">
      <w:pPr>
        <w:pStyle w:val="a6"/>
      </w:pPr>
      <w:r>
        <w:t xml:space="preserve">Одним из красивейших сооружений города является собор Николая Чудотворца Белого. Он был основан в 16 </w:t>
      </w:r>
      <w:proofErr w:type="gramStart"/>
      <w:r>
        <w:t>веке</w:t>
      </w:r>
      <w:proofErr w:type="gramEnd"/>
      <w:r>
        <w:t>. Изначально на этом месте была небольшая деревянная церковь, но после большого пожара она была полностью уничтожена. В 1610 году на ее месте был возведен белокаменный храм, именно поэтому его называют Белым. Со временем здание сильно обветшало.</w:t>
      </w:r>
    </w:p>
    <w:p w:rsidR="005F0B3B" w:rsidRDefault="005F0B3B" w:rsidP="005F0B3B">
      <w:pPr>
        <w:pStyle w:val="a6"/>
      </w:pPr>
      <w:r>
        <w:t xml:space="preserve">В 19 </w:t>
      </w:r>
      <w:proofErr w:type="gramStart"/>
      <w:r>
        <w:t>веке</w:t>
      </w:r>
      <w:proofErr w:type="gramEnd"/>
      <w:r>
        <w:t xml:space="preserve"> на месте разрушенного храма построили большой красивый собор, который сохранил в своем облике очертания предыдущего. В 30-е годы 20 века храм закрыли, помещения использовались как склад, поэтому сильно пострадала внутренняя отделка. В 1995 году здание вернулось к своему прямому назначению, а после реставрации собор снова поражал прихожан своим убранством.</w:t>
      </w:r>
    </w:p>
    <w:p w:rsidR="005F0B3B" w:rsidRDefault="005F0B3B" w:rsidP="005F0B3B">
      <w:pPr>
        <w:pStyle w:val="a6"/>
      </w:pPr>
      <w:r>
        <w:t xml:space="preserve">Фасад выполнен в </w:t>
      </w:r>
      <w:proofErr w:type="gramStart"/>
      <w:r>
        <w:t>стиле</w:t>
      </w:r>
      <w:proofErr w:type="gramEnd"/>
      <w:r>
        <w:t xml:space="preserve"> московского ампира, его белоснежные стены прекрасно гармонируют с необычными голубыми куполами. Внутреннее убранство представлено иконостасом и росписями.</w:t>
      </w:r>
    </w:p>
    <w:p w:rsidR="005F0B3B" w:rsidRPr="005F0B3B" w:rsidRDefault="005F0B3B" w:rsidP="005F0B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0B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Церковь Илии Пророка</w:t>
      </w:r>
    </w:p>
    <w:p w:rsidR="005F0B3B" w:rsidRDefault="005F0B3B" w:rsidP="005F0B3B">
      <w:pPr>
        <w:pStyle w:val="a6"/>
      </w:pPr>
      <w:r>
        <w:t xml:space="preserve">В историческом </w:t>
      </w:r>
      <w:proofErr w:type="gramStart"/>
      <w:r>
        <w:t>центре</w:t>
      </w:r>
      <w:proofErr w:type="gramEnd"/>
      <w:r>
        <w:t xml:space="preserve"> Серпухова расположена церковь Илии Пророка. Она была основана в 16 </w:t>
      </w:r>
      <w:proofErr w:type="gramStart"/>
      <w:r>
        <w:t>веке</w:t>
      </w:r>
      <w:proofErr w:type="gramEnd"/>
      <w:r>
        <w:t xml:space="preserve">. Изначально в </w:t>
      </w:r>
      <w:proofErr w:type="gramStart"/>
      <w:r>
        <w:t>этом</w:t>
      </w:r>
      <w:proofErr w:type="gramEnd"/>
      <w:r>
        <w:t xml:space="preserve"> месте была небольшая деревянная церковь, которая со временем пришла в упадок.</w:t>
      </w:r>
    </w:p>
    <w:p w:rsidR="005F0B3B" w:rsidRDefault="005F0B3B" w:rsidP="005F0B3B">
      <w:pPr>
        <w:pStyle w:val="a6"/>
      </w:pPr>
      <w:r>
        <w:t xml:space="preserve">В 1748 году вместо нее был возведен новый каменный храм, который сохранился до настоящего времени. На строительство церкви были выделены большие средства купеческой семьей Поповых. Фасад здания выполнен в </w:t>
      </w:r>
      <w:proofErr w:type="gramStart"/>
      <w:r>
        <w:t>стиле</w:t>
      </w:r>
      <w:proofErr w:type="gramEnd"/>
      <w:r>
        <w:t xml:space="preserve"> московского барокко.</w:t>
      </w:r>
    </w:p>
    <w:p w:rsidR="005F0B3B" w:rsidRDefault="005F0B3B" w:rsidP="005F0B3B">
      <w:pPr>
        <w:pStyle w:val="a6"/>
      </w:pPr>
      <w:r>
        <w:t xml:space="preserve">В 19 </w:t>
      </w:r>
      <w:proofErr w:type="gramStart"/>
      <w:r>
        <w:t>веке</w:t>
      </w:r>
      <w:proofErr w:type="gramEnd"/>
      <w:r>
        <w:t xml:space="preserve"> храм был перестроен. Изменилась форма куполов, а внешние стены украсили лепниной. В годы правления советской власти эта церковь продолжала работать, в ней регулярно совершались богослужения.</w:t>
      </w:r>
    </w:p>
    <w:p w:rsidR="005F0B3B" w:rsidRDefault="005F0B3B" w:rsidP="005F0B3B">
      <w:pPr>
        <w:pStyle w:val="a6"/>
      </w:pPr>
      <w:r>
        <w:t>В середине 20 века к основному зданию храма был пристроен второй предел, который был освящен во имя иконы Божией Матери «Взыскание погибших». В настоящее время после реставрационных работ церковь Ильи Пророка продолжает действовать.</w:t>
      </w:r>
    </w:p>
    <w:p w:rsidR="00C3119D" w:rsidRPr="004D7768" w:rsidRDefault="00C3119D" w:rsidP="004D77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D7768" w:rsidRPr="00B5211B" w:rsidRDefault="004D7768" w:rsidP="00B5211B">
      <w:pPr>
        <w:pStyle w:val="3"/>
        <w:jc w:val="center"/>
      </w:pPr>
    </w:p>
    <w:sectPr w:rsidR="004D7768" w:rsidRPr="00B5211B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951AB5"/>
    <w:multiLevelType w:val="multilevel"/>
    <w:tmpl w:val="80DA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E2C"/>
    <w:multiLevelType w:val="multilevel"/>
    <w:tmpl w:val="D39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0349"/>
    <w:multiLevelType w:val="multilevel"/>
    <w:tmpl w:val="526C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99A632A"/>
    <w:multiLevelType w:val="multilevel"/>
    <w:tmpl w:val="32EC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F64819"/>
    <w:multiLevelType w:val="multilevel"/>
    <w:tmpl w:val="463C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2527CE"/>
    <w:multiLevelType w:val="multilevel"/>
    <w:tmpl w:val="7A4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F62618"/>
    <w:multiLevelType w:val="multilevel"/>
    <w:tmpl w:val="579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DF6658"/>
    <w:multiLevelType w:val="multilevel"/>
    <w:tmpl w:val="26A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C1F8D"/>
    <w:multiLevelType w:val="multilevel"/>
    <w:tmpl w:val="3E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DE46472"/>
    <w:multiLevelType w:val="multilevel"/>
    <w:tmpl w:val="67B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1B7A01"/>
    <w:multiLevelType w:val="multilevel"/>
    <w:tmpl w:val="A42E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E582C"/>
    <w:multiLevelType w:val="multilevel"/>
    <w:tmpl w:val="99B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457931"/>
    <w:multiLevelType w:val="multilevel"/>
    <w:tmpl w:val="2AA8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C04C2C"/>
    <w:multiLevelType w:val="multilevel"/>
    <w:tmpl w:val="DE7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70942567"/>
    <w:multiLevelType w:val="multilevel"/>
    <w:tmpl w:val="53C0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29D39A6"/>
    <w:multiLevelType w:val="multilevel"/>
    <w:tmpl w:val="929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3"/>
  </w:num>
  <w:num w:numId="3">
    <w:abstractNumId w:val="7"/>
  </w:num>
  <w:num w:numId="4">
    <w:abstractNumId w:val="15"/>
  </w:num>
  <w:num w:numId="5">
    <w:abstractNumId w:val="34"/>
  </w:num>
  <w:num w:numId="6">
    <w:abstractNumId w:val="11"/>
  </w:num>
  <w:num w:numId="7">
    <w:abstractNumId w:val="4"/>
  </w:num>
  <w:num w:numId="8">
    <w:abstractNumId w:val="28"/>
  </w:num>
  <w:num w:numId="9">
    <w:abstractNumId w:val="8"/>
  </w:num>
  <w:num w:numId="10">
    <w:abstractNumId w:val="0"/>
  </w:num>
  <w:num w:numId="11">
    <w:abstractNumId w:val="31"/>
  </w:num>
  <w:num w:numId="12">
    <w:abstractNumId w:val="23"/>
  </w:num>
  <w:num w:numId="13">
    <w:abstractNumId w:val="27"/>
  </w:num>
  <w:num w:numId="14">
    <w:abstractNumId w:val="13"/>
  </w:num>
  <w:num w:numId="15">
    <w:abstractNumId w:val="16"/>
  </w:num>
  <w:num w:numId="16">
    <w:abstractNumId w:val="17"/>
  </w:num>
  <w:num w:numId="17">
    <w:abstractNumId w:val="10"/>
  </w:num>
  <w:num w:numId="18">
    <w:abstractNumId w:val="5"/>
  </w:num>
  <w:num w:numId="19">
    <w:abstractNumId w:val="18"/>
  </w:num>
  <w:num w:numId="20">
    <w:abstractNumId w:val="36"/>
  </w:num>
  <w:num w:numId="21">
    <w:abstractNumId w:val="14"/>
  </w:num>
  <w:num w:numId="22">
    <w:abstractNumId w:val="32"/>
  </w:num>
  <w:num w:numId="23">
    <w:abstractNumId w:val="12"/>
  </w:num>
  <w:num w:numId="24">
    <w:abstractNumId w:val="20"/>
  </w:num>
  <w:num w:numId="25">
    <w:abstractNumId w:val="35"/>
  </w:num>
  <w:num w:numId="26">
    <w:abstractNumId w:val="30"/>
  </w:num>
  <w:num w:numId="27">
    <w:abstractNumId w:val="24"/>
  </w:num>
  <w:num w:numId="28">
    <w:abstractNumId w:val="3"/>
  </w:num>
  <w:num w:numId="29">
    <w:abstractNumId w:val="6"/>
  </w:num>
  <w:num w:numId="30">
    <w:abstractNumId w:val="29"/>
  </w:num>
  <w:num w:numId="31">
    <w:abstractNumId w:val="25"/>
  </w:num>
  <w:num w:numId="32">
    <w:abstractNumId w:val="9"/>
  </w:num>
  <w:num w:numId="33">
    <w:abstractNumId w:val="1"/>
  </w:num>
  <w:num w:numId="34">
    <w:abstractNumId w:val="26"/>
  </w:num>
  <w:num w:numId="35">
    <w:abstractNumId w:val="19"/>
  </w:num>
  <w:num w:numId="36">
    <w:abstractNumId w:val="21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B7033"/>
    <w:rsid w:val="00136903"/>
    <w:rsid w:val="00155261"/>
    <w:rsid w:val="00174447"/>
    <w:rsid w:val="001C2EEF"/>
    <w:rsid w:val="001D78C7"/>
    <w:rsid w:val="00200469"/>
    <w:rsid w:val="002072AA"/>
    <w:rsid w:val="00273060"/>
    <w:rsid w:val="00290252"/>
    <w:rsid w:val="002C41EB"/>
    <w:rsid w:val="002C6715"/>
    <w:rsid w:val="002C73D5"/>
    <w:rsid w:val="002E7B54"/>
    <w:rsid w:val="00322FB6"/>
    <w:rsid w:val="0032614F"/>
    <w:rsid w:val="0033669D"/>
    <w:rsid w:val="0037246F"/>
    <w:rsid w:val="003C679D"/>
    <w:rsid w:val="003F28B4"/>
    <w:rsid w:val="003F4EF1"/>
    <w:rsid w:val="0044569D"/>
    <w:rsid w:val="00495CDD"/>
    <w:rsid w:val="004A13C0"/>
    <w:rsid w:val="004C44ED"/>
    <w:rsid w:val="004D726A"/>
    <w:rsid w:val="004D7768"/>
    <w:rsid w:val="004F2020"/>
    <w:rsid w:val="004F2B69"/>
    <w:rsid w:val="00512C07"/>
    <w:rsid w:val="0055226C"/>
    <w:rsid w:val="005868E3"/>
    <w:rsid w:val="005F0B3B"/>
    <w:rsid w:val="006157F2"/>
    <w:rsid w:val="00630077"/>
    <w:rsid w:val="0066185D"/>
    <w:rsid w:val="006A3F61"/>
    <w:rsid w:val="006D00C2"/>
    <w:rsid w:val="006E74D4"/>
    <w:rsid w:val="0072115E"/>
    <w:rsid w:val="00771242"/>
    <w:rsid w:val="007A5C18"/>
    <w:rsid w:val="007D2B37"/>
    <w:rsid w:val="007E55A1"/>
    <w:rsid w:val="00811CA3"/>
    <w:rsid w:val="0083048A"/>
    <w:rsid w:val="00845DE5"/>
    <w:rsid w:val="0087593E"/>
    <w:rsid w:val="00876CAC"/>
    <w:rsid w:val="00881A3D"/>
    <w:rsid w:val="008B0267"/>
    <w:rsid w:val="008C535F"/>
    <w:rsid w:val="008C6F81"/>
    <w:rsid w:val="008F74DF"/>
    <w:rsid w:val="009424FB"/>
    <w:rsid w:val="00973EC8"/>
    <w:rsid w:val="00995FD2"/>
    <w:rsid w:val="009E0524"/>
    <w:rsid w:val="009E6B8E"/>
    <w:rsid w:val="00A04DE5"/>
    <w:rsid w:val="00A62991"/>
    <w:rsid w:val="00A7378E"/>
    <w:rsid w:val="00A9247D"/>
    <w:rsid w:val="00A939AA"/>
    <w:rsid w:val="00A96999"/>
    <w:rsid w:val="00A97218"/>
    <w:rsid w:val="00AB3850"/>
    <w:rsid w:val="00AD1A0F"/>
    <w:rsid w:val="00AE6F1A"/>
    <w:rsid w:val="00B06EA4"/>
    <w:rsid w:val="00B42C74"/>
    <w:rsid w:val="00B5211B"/>
    <w:rsid w:val="00B773D9"/>
    <w:rsid w:val="00B96D70"/>
    <w:rsid w:val="00C10153"/>
    <w:rsid w:val="00C122F2"/>
    <w:rsid w:val="00C1524B"/>
    <w:rsid w:val="00C16AF9"/>
    <w:rsid w:val="00C17C40"/>
    <w:rsid w:val="00C3119D"/>
    <w:rsid w:val="00C32D53"/>
    <w:rsid w:val="00CA0172"/>
    <w:rsid w:val="00CA3E15"/>
    <w:rsid w:val="00D05A0B"/>
    <w:rsid w:val="00D10C79"/>
    <w:rsid w:val="00D22A00"/>
    <w:rsid w:val="00D552DF"/>
    <w:rsid w:val="00D72549"/>
    <w:rsid w:val="00D81C41"/>
    <w:rsid w:val="00D82EDC"/>
    <w:rsid w:val="00D91779"/>
    <w:rsid w:val="00D97D9F"/>
    <w:rsid w:val="00DB4107"/>
    <w:rsid w:val="00DC7F50"/>
    <w:rsid w:val="00DF1E7A"/>
    <w:rsid w:val="00E313F6"/>
    <w:rsid w:val="00E47AD8"/>
    <w:rsid w:val="00E856DB"/>
    <w:rsid w:val="00EC2533"/>
    <w:rsid w:val="00ED2138"/>
    <w:rsid w:val="00EF4D02"/>
    <w:rsid w:val="00EF5A7F"/>
    <w:rsid w:val="00F12EF1"/>
    <w:rsid w:val="00F37E16"/>
    <w:rsid w:val="00F570B3"/>
    <w:rsid w:val="00F67DF6"/>
    <w:rsid w:val="00F7518B"/>
    <w:rsid w:val="00F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71242"/>
  </w:style>
  <w:style w:type="character" w:customStyle="1" w:styleId="tocnumber">
    <w:name w:val="toc_number"/>
    <w:basedOn w:val="a0"/>
    <w:rsid w:val="00771242"/>
  </w:style>
  <w:style w:type="paragraph" w:customStyle="1" w:styleId="wp-caption-text">
    <w:name w:val="wp-caption-text"/>
    <w:basedOn w:val="a"/>
    <w:rsid w:val="0077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4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4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3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82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2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8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5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2020-09-22T14:49:00Z</dcterms:created>
  <dcterms:modified xsi:type="dcterms:W3CDTF">2020-09-22T15:32:00Z</dcterms:modified>
</cp:coreProperties>
</file>